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154D86" w:rsidRPr="005168DF" w14:paraId="37D70D33" w14:textId="77777777" w:rsidTr="00AE01B3">
        <w:trPr>
          <w:trHeight w:val="4295"/>
        </w:trPr>
        <w:tc>
          <w:tcPr>
            <w:tcW w:w="9209" w:type="dxa"/>
          </w:tcPr>
          <w:p w14:paraId="7808B19D" w14:textId="77777777" w:rsidR="00154D86" w:rsidRDefault="00154D86" w:rsidP="00154D86">
            <w:pPr>
              <w:pStyle w:val="Normal"/>
              <w:snapToGrid w:val="0"/>
              <w:spacing w:line="312" w:lineRule="auto"/>
              <w:ind w:left="576" w:hanging="576"/>
              <w:jc w:val="left"/>
              <w:rPr>
                <w:rFonts w:ascii="Times New Roman" w:eastAsia="바탕" w:hAnsi="Times New Roman" w:cs="Times New Roman"/>
                <w:color w:val="0000FF"/>
                <w:kern w:val="0"/>
                <w:sz w:val="24"/>
                <w:szCs w:val="24"/>
              </w:rPr>
            </w:pPr>
            <w:r>
              <w:rPr>
                <w:rFonts w:ascii="바탕" w:eastAsia="바탕" w:hAnsi="바탕" w:hint="eastAsia"/>
                <w:kern w:val="0"/>
                <w:sz w:val="24"/>
                <w:szCs w:val="24"/>
              </w:rPr>
              <w:t xml:space="preserve">제목 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color w:val="0000FF"/>
                <w:kern w:val="0"/>
                <w:sz w:val="24"/>
                <w:szCs w:val="24"/>
              </w:rPr>
              <w:t>한글 바탕체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  <w:sz w:val="24"/>
                <w:szCs w:val="24"/>
              </w:rPr>
              <w:t xml:space="preserve">, </w:t>
            </w:r>
            <w:r>
              <w:rPr>
                <w:rFonts w:ascii="바탕" w:eastAsia="바탕" w:hAnsi="바탕" w:hint="eastAsia"/>
                <w:color w:val="0000FF"/>
                <w:kern w:val="0"/>
                <w:sz w:val="24"/>
                <w:szCs w:val="24"/>
              </w:rPr>
              <w:t xml:space="preserve">글자크기 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  <w:sz w:val="24"/>
                <w:szCs w:val="24"/>
              </w:rPr>
              <w:t>12)</w:t>
            </w:r>
          </w:p>
          <w:p w14:paraId="2785BB46" w14:textId="77777777" w:rsidR="00F916B6" w:rsidRDefault="00F916B6" w:rsidP="00154D86">
            <w:pPr>
              <w:pStyle w:val="Normal"/>
              <w:snapToGrid w:val="0"/>
              <w:spacing w:line="312" w:lineRule="auto"/>
              <w:ind w:left="576" w:hanging="576"/>
              <w:jc w:val="left"/>
            </w:pPr>
          </w:p>
          <w:p w14:paraId="0092C196" w14:textId="77777777" w:rsidR="00154D86" w:rsidRDefault="00154D86" w:rsidP="00154D86">
            <w:pPr>
              <w:pStyle w:val="Normal"/>
              <w:snapToGrid w:val="0"/>
              <w:spacing w:line="312" w:lineRule="auto"/>
              <w:ind w:left="576" w:hanging="576"/>
              <w:jc w:val="left"/>
            </w:pPr>
            <w:r>
              <w:rPr>
                <w:rFonts w:ascii="바탕" w:eastAsia="바탕" w:hAnsi="바탕" w:hint="eastAsia"/>
                <w:kern w:val="0"/>
              </w:rPr>
              <w:t>저자명</w:t>
            </w:r>
            <w:r>
              <w:rPr>
                <w:rFonts w:ascii="Times New Roman" w:eastAsia="바탕" w:hAnsi="Times New Roman" w:cs="Times New Roman"/>
                <w:kern w:val="0"/>
                <w:vertAlign w:val="superscript"/>
              </w:rPr>
              <w:t>1</w:t>
            </w:r>
            <w:r>
              <w:rPr>
                <w:rFonts w:ascii="Times New Roman" w:eastAsia="바탕" w:hAnsi="Times New Roman" w:cs="Times New Roman"/>
                <w:kern w:val="0"/>
              </w:rPr>
              <w:t xml:space="preserve">, </w:t>
            </w:r>
            <w:r>
              <w:rPr>
                <w:rFonts w:ascii="바탕" w:eastAsia="바탕" w:hAnsi="바탕" w:hint="eastAsia"/>
                <w:kern w:val="0"/>
                <w:u w:val="single" w:color="000000"/>
              </w:rPr>
              <w:t>저자명</w:t>
            </w:r>
            <w:r>
              <w:rPr>
                <w:rFonts w:ascii="Times New Roman" w:eastAsia="바탕" w:hAnsi="Times New Roman" w:cs="Times New Roman"/>
                <w:kern w:val="0"/>
                <w:vertAlign w:val="superscript"/>
              </w:rPr>
              <w:t>2</w:t>
            </w:r>
            <w:r>
              <w:rPr>
                <w:rFonts w:ascii="Times New Roman" w:eastAsia="바탕" w:hAnsi="Times New Roman" w:cs="Times New Roman"/>
                <w:kern w:val="0"/>
              </w:rPr>
              <w:t>*</w:t>
            </w:r>
            <w:r>
              <w:rPr>
                <w:rFonts w:eastAsia="바탕"/>
                <w:color w:val="0000FF"/>
                <w:kern w:val="0"/>
              </w:rPr>
              <w:t xml:space="preserve"> 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</w:rPr>
              <w:t>(</w:t>
            </w:r>
            <w:r>
              <w:rPr>
                <w:rFonts w:ascii="바탕" w:eastAsia="바탕" w:hAnsi="바탕" w:hint="eastAsia"/>
                <w:color w:val="0000FF"/>
                <w:kern w:val="0"/>
              </w:rPr>
              <w:t>발표자는 밑줄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</w:rPr>
              <w:t xml:space="preserve">, * </w:t>
            </w:r>
            <w:r>
              <w:rPr>
                <w:rFonts w:ascii="바탕" w:eastAsia="바탕" w:hAnsi="바탕" w:hint="eastAsia"/>
                <w:color w:val="0000FF"/>
                <w:kern w:val="0"/>
              </w:rPr>
              <w:t>로 구별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</w:rPr>
              <w:t>)</w:t>
            </w:r>
          </w:p>
          <w:p w14:paraId="2D57871C" w14:textId="77777777" w:rsidR="00F916B6" w:rsidRDefault="00F916B6" w:rsidP="00154D86">
            <w:pPr>
              <w:pStyle w:val="Normal"/>
              <w:snapToGrid w:val="0"/>
              <w:spacing w:line="312" w:lineRule="auto"/>
              <w:jc w:val="left"/>
              <w:rPr>
                <w:rFonts w:ascii="Times New Roman" w:eastAsia="바탕" w:hAnsi="Times New Roman" w:cs="Times New Roman"/>
                <w:kern w:val="0"/>
                <w:vertAlign w:val="superscript"/>
              </w:rPr>
            </w:pPr>
          </w:p>
          <w:p w14:paraId="19193A30" w14:textId="506E2A3F" w:rsidR="00154D86" w:rsidRDefault="00154D86" w:rsidP="00154D86">
            <w:pPr>
              <w:pStyle w:val="Normal"/>
              <w:snapToGrid w:val="0"/>
              <w:spacing w:line="312" w:lineRule="auto"/>
              <w:jc w:val="left"/>
            </w:pPr>
            <w:r>
              <w:rPr>
                <w:rFonts w:ascii="Times New Roman" w:eastAsia="바탕" w:hAnsi="Times New Roman" w:cs="Times New Roman"/>
                <w:kern w:val="0"/>
                <w:vertAlign w:val="superscript"/>
              </w:rPr>
              <w:t xml:space="preserve">1 </w:t>
            </w:r>
            <w:r>
              <w:rPr>
                <w:rFonts w:ascii="바탕" w:eastAsia="바탕" w:hAnsi="바탕" w:hint="eastAsia"/>
                <w:kern w:val="0"/>
              </w:rPr>
              <w:t>서울시 관악구 관악로</w:t>
            </w:r>
            <w:r>
              <w:rPr>
                <w:rFonts w:ascii="Times New Roman" w:eastAsia="바탕" w:hAnsi="Times New Roman" w:cs="Times New Roman"/>
                <w:kern w:val="0"/>
              </w:rPr>
              <w:t xml:space="preserve">1 </w:t>
            </w:r>
            <w:r>
              <w:rPr>
                <w:rFonts w:ascii="바탕" w:eastAsia="바탕" w:hAnsi="바탕" w:hint="eastAsia"/>
                <w:kern w:val="0"/>
              </w:rPr>
              <w:t xml:space="preserve">서울대학교 농업생명과학대학 </w:t>
            </w:r>
          </w:p>
          <w:p w14:paraId="77D9FABC" w14:textId="77777777" w:rsidR="00154D86" w:rsidRDefault="00154D86" w:rsidP="00154D86">
            <w:pPr>
              <w:pStyle w:val="Normal"/>
              <w:snapToGrid w:val="0"/>
              <w:spacing w:line="312" w:lineRule="auto"/>
              <w:jc w:val="left"/>
            </w:pPr>
            <w:r>
              <w:rPr>
                <w:rFonts w:ascii="Times New Roman" w:eastAsia="바탕" w:hAnsi="Times New Roman" w:cs="Times New Roman"/>
                <w:kern w:val="0"/>
                <w:vertAlign w:val="superscript"/>
              </w:rPr>
              <w:t xml:space="preserve">2 </w:t>
            </w:r>
            <w:r>
              <w:rPr>
                <w:rFonts w:ascii="바탕" w:eastAsia="바탕" w:hAnsi="바탕" w:hint="eastAsia"/>
                <w:kern w:val="0"/>
              </w:rPr>
              <w:t xml:space="preserve">전라북도 완주군 이서면 혁신로 </w:t>
            </w:r>
            <w:r>
              <w:rPr>
                <w:rFonts w:ascii="Times New Roman" w:eastAsia="바탕" w:hAnsi="Times New Roman" w:cs="Times New Roman"/>
                <w:kern w:val="0"/>
              </w:rPr>
              <w:t xml:space="preserve">181 </w:t>
            </w:r>
            <w:r>
              <w:rPr>
                <w:rFonts w:ascii="바탕" w:eastAsia="바탕" w:hAnsi="바탕" w:hint="eastAsia"/>
                <w:kern w:val="0"/>
              </w:rPr>
              <w:t>국립식량과학원</w:t>
            </w:r>
          </w:p>
          <w:p w14:paraId="649C571C" w14:textId="77777777" w:rsidR="00F916B6" w:rsidRDefault="00F916B6" w:rsidP="00154D86">
            <w:pPr>
              <w:pStyle w:val="Normal"/>
              <w:snapToGrid w:val="0"/>
              <w:spacing w:line="312" w:lineRule="auto"/>
              <w:jc w:val="left"/>
              <w:rPr>
                <w:rFonts w:ascii="바탕" w:eastAsia="바탕" w:hAnsi="바탕"/>
                <w:kern w:val="0"/>
              </w:rPr>
            </w:pPr>
          </w:p>
          <w:p w14:paraId="0074E597" w14:textId="11E6F6F2" w:rsidR="00154D86" w:rsidRDefault="00154D86" w:rsidP="00154D86">
            <w:pPr>
              <w:pStyle w:val="Normal"/>
              <w:snapToGrid w:val="0"/>
              <w:spacing w:line="312" w:lineRule="auto"/>
              <w:jc w:val="left"/>
            </w:pPr>
            <w:r>
              <w:rPr>
                <w:rFonts w:ascii="바탕" w:eastAsia="바탕" w:hAnsi="바탕" w:hint="eastAsia"/>
                <w:kern w:val="0"/>
              </w:rPr>
              <w:t xml:space="preserve">초록 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</w:rPr>
              <w:t>(</w:t>
            </w:r>
            <w:r>
              <w:rPr>
                <w:rFonts w:ascii="바탕" w:eastAsia="바탕" w:hAnsi="바탕" w:hint="eastAsia"/>
                <w:color w:val="0000FF"/>
                <w:kern w:val="0"/>
              </w:rPr>
              <w:t>한글 바탕체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</w:rPr>
              <w:t xml:space="preserve">, </w:t>
            </w:r>
            <w:r>
              <w:rPr>
                <w:rFonts w:ascii="바탕" w:eastAsia="바탕" w:hAnsi="바탕" w:hint="eastAsia"/>
                <w:color w:val="0000FF"/>
                <w:kern w:val="0"/>
              </w:rPr>
              <w:t xml:space="preserve">글자크기 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</w:rPr>
              <w:t xml:space="preserve">10, </w:t>
            </w:r>
            <w:r>
              <w:rPr>
                <w:rFonts w:ascii="바탕" w:eastAsia="바탕" w:hAnsi="바탕" w:hint="eastAsia"/>
                <w:color w:val="0000FF"/>
                <w:kern w:val="0"/>
              </w:rPr>
              <w:t xml:space="preserve">최대 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</w:rPr>
              <w:t xml:space="preserve">250 </w:t>
            </w:r>
            <w:r>
              <w:rPr>
                <w:rFonts w:ascii="바탕" w:eastAsia="바탕" w:hAnsi="바탕" w:hint="eastAsia"/>
                <w:color w:val="0000FF"/>
                <w:kern w:val="0"/>
              </w:rPr>
              <w:t>단어 이내 작성</w:t>
            </w:r>
            <w:r>
              <w:rPr>
                <w:rFonts w:ascii="Times New Roman" w:eastAsia="바탕" w:hAnsi="Times New Roman" w:cs="Times New Roman"/>
                <w:color w:val="0000FF"/>
                <w:kern w:val="0"/>
              </w:rPr>
              <w:t>)</w:t>
            </w:r>
          </w:p>
          <w:p w14:paraId="518DEFE0" w14:textId="77777777" w:rsidR="00F916B6" w:rsidRDefault="00F916B6" w:rsidP="00154D86">
            <w:pPr>
              <w:pStyle w:val="Normal"/>
              <w:snapToGrid w:val="0"/>
              <w:spacing w:line="312" w:lineRule="auto"/>
              <w:jc w:val="left"/>
              <w:rPr>
                <w:rFonts w:ascii="Times New Roman" w:eastAsia="바탕" w:hAnsi="Times New Roman" w:cs="Times New Roman"/>
                <w:kern w:val="0"/>
              </w:rPr>
            </w:pPr>
          </w:p>
          <w:p w14:paraId="01449AD4" w14:textId="77777777" w:rsidR="00F916B6" w:rsidRDefault="00F916B6" w:rsidP="00154D86">
            <w:pPr>
              <w:pStyle w:val="Normal"/>
              <w:snapToGrid w:val="0"/>
              <w:spacing w:line="312" w:lineRule="auto"/>
              <w:jc w:val="left"/>
              <w:rPr>
                <w:rFonts w:ascii="Times New Roman" w:eastAsia="바탕" w:hAnsi="Times New Roman" w:cs="Times New Roman"/>
                <w:kern w:val="0"/>
              </w:rPr>
            </w:pPr>
          </w:p>
          <w:p w14:paraId="2049E291" w14:textId="77777777" w:rsidR="00F916B6" w:rsidRDefault="00F916B6" w:rsidP="00154D86">
            <w:pPr>
              <w:pStyle w:val="Normal"/>
              <w:snapToGrid w:val="0"/>
              <w:spacing w:line="312" w:lineRule="auto"/>
              <w:jc w:val="left"/>
              <w:rPr>
                <w:rFonts w:ascii="Times New Roman" w:eastAsia="바탕" w:hAnsi="Times New Roman" w:cs="Times New Roman"/>
                <w:kern w:val="0"/>
              </w:rPr>
            </w:pPr>
          </w:p>
          <w:p w14:paraId="1A3D49E1" w14:textId="77777777" w:rsidR="00F916B6" w:rsidRDefault="00F916B6" w:rsidP="00154D86">
            <w:pPr>
              <w:pStyle w:val="Normal"/>
              <w:snapToGrid w:val="0"/>
              <w:spacing w:line="312" w:lineRule="auto"/>
              <w:jc w:val="left"/>
              <w:rPr>
                <w:rFonts w:ascii="Times New Roman" w:eastAsia="바탕" w:hAnsi="Times New Roman" w:cs="Times New Roman"/>
                <w:kern w:val="0"/>
              </w:rPr>
            </w:pPr>
          </w:p>
          <w:p w14:paraId="33692B05" w14:textId="77777777" w:rsidR="00F916B6" w:rsidRDefault="00F916B6" w:rsidP="00154D86">
            <w:pPr>
              <w:pStyle w:val="Normal"/>
              <w:snapToGrid w:val="0"/>
              <w:spacing w:line="312" w:lineRule="auto"/>
              <w:jc w:val="left"/>
              <w:rPr>
                <w:rFonts w:ascii="Times New Roman" w:eastAsia="바탕" w:hAnsi="Times New Roman" w:cs="Times New Roman"/>
                <w:kern w:val="0"/>
              </w:rPr>
            </w:pPr>
          </w:p>
          <w:p w14:paraId="06E86734" w14:textId="77777777" w:rsidR="00F916B6" w:rsidRDefault="00F916B6" w:rsidP="00154D86">
            <w:pPr>
              <w:pStyle w:val="Normal"/>
              <w:snapToGrid w:val="0"/>
              <w:spacing w:line="312" w:lineRule="auto"/>
              <w:jc w:val="left"/>
              <w:rPr>
                <w:rFonts w:ascii="Times New Roman" w:eastAsia="바탕" w:hAnsi="Times New Roman" w:cs="Times New Roman"/>
                <w:kern w:val="0"/>
              </w:rPr>
            </w:pPr>
          </w:p>
          <w:p w14:paraId="57541AD8" w14:textId="77777777" w:rsidR="00F916B6" w:rsidRDefault="00F916B6" w:rsidP="00154D86">
            <w:pPr>
              <w:pStyle w:val="Normal"/>
              <w:snapToGrid w:val="0"/>
              <w:spacing w:line="312" w:lineRule="auto"/>
              <w:jc w:val="left"/>
              <w:rPr>
                <w:rFonts w:ascii="Times New Roman" w:eastAsia="바탕" w:hAnsi="Times New Roman" w:cs="Times New Roman"/>
                <w:kern w:val="0"/>
              </w:rPr>
            </w:pPr>
          </w:p>
          <w:p w14:paraId="1F98814A" w14:textId="1CCBF3C9" w:rsidR="00154D86" w:rsidRDefault="00154D86" w:rsidP="00154D86">
            <w:pPr>
              <w:pStyle w:val="Normal"/>
              <w:snapToGrid w:val="0"/>
              <w:spacing w:line="312" w:lineRule="auto"/>
              <w:jc w:val="left"/>
            </w:pPr>
            <w:r>
              <w:rPr>
                <w:rFonts w:ascii="Times New Roman" w:eastAsia="바탕" w:hAnsi="Times New Roman" w:cs="Times New Roman"/>
                <w:kern w:val="0"/>
              </w:rPr>
              <w:t xml:space="preserve">* Tel. 031-296-6898, E-mail: </w:t>
            </w:r>
            <w:r>
              <w:rPr>
                <w:rFonts w:ascii="Times New Roman" w:eastAsia="바탕" w:hAnsi="Times New Roman" w:cs="Times New Roman"/>
                <w:color w:val="0563C1"/>
                <w:kern w:val="0"/>
                <w:u w:val="single" w:color="0563C1"/>
              </w:rPr>
              <w:t>koreabreed@hotmail.com</w:t>
            </w:r>
          </w:p>
          <w:p w14:paraId="70BA5836" w14:textId="77777777" w:rsidR="00154D86" w:rsidRPr="00154D86" w:rsidRDefault="00154D86" w:rsidP="00F4125E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173" w:rsidRPr="005168DF" w14:paraId="6DCDC636" w14:textId="77777777" w:rsidTr="00AE01B3">
        <w:trPr>
          <w:trHeight w:val="4295"/>
        </w:trPr>
        <w:tc>
          <w:tcPr>
            <w:tcW w:w="9209" w:type="dxa"/>
          </w:tcPr>
          <w:p w14:paraId="3FB37276" w14:textId="3A263212" w:rsidR="003E1173" w:rsidRPr="005168DF" w:rsidRDefault="003E1173" w:rsidP="00F4125E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 w:val="24"/>
                <w:szCs w:val="24"/>
              </w:rPr>
              <w:t>Title </w:t>
            </w:r>
            <w:r w:rsidRPr="005168DF">
              <w:rPr>
                <w:rFonts w:ascii="Times New Roman" w:eastAsia="맑은 고딕" w:hAnsi="Times New Roman"/>
                <w:color w:val="0000FF"/>
                <w:kern w:val="0"/>
                <w:sz w:val="24"/>
                <w:szCs w:val="24"/>
              </w:rPr>
              <w:t>(</w:t>
            </w:r>
            <w:r w:rsidR="00FB08C9" w:rsidRPr="00FB08C9">
              <w:rPr>
                <w:rFonts w:ascii="Times New Roman" w:eastAsia="맑은 고딕" w:hAnsi="Times New Roman"/>
                <w:color w:val="0000FF"/>
                <w:kern w:val="0"/>
                <w:sz w:val="24"/>
                <w:szCs w:val="24"/>
              </w:rPr>
              <w:t>Times New Roman,</w:t>
            </w:r>
            <w:r w:rsidRPr="005168DF">
              <w:rPr>
                <w:rFonts w:ascii="Times New Roman" w:eastAsia="맑은 고딕" w:hAnsi="Times New Roman"/>
                <w:color w:val="0000FF"/>
                <w:kern w:val="0"/>
                <w:sz w:val="24"/>
                <w:szCs w:val="24"/>
              </w:rPr>
              <w:t> font size 12)</w:t>
            </w:r>
          </w:p>
          <w:p w14:paraId="623ADCC0" w14:textId="77777777" w:rsidR="003E1173" w:rsidRPr="005168DF" w:rsidRDefault="003E1173" w:rsidP="00F4125E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0733A152" w14:textId="77777777" w:rsidR="003E1173" w:rsidRPr="005168DF" w:rsidRDefault="003E1173" w:rsidP="00F4125E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Gil Dong Hong</w:t>
            </w: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perscript"/>
              </w:rPr>
              <w:t>1</w:t>
            </w: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, </w:t>
            </w: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  <w:u w:val="single"/>
              </w:rPr>
              <w:t>Cheol-Soo Kim</w:t>
            </w: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perscript"/>
              </w:rPr>
              <w:t>2</w:t>
            </w: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* </w:t>
            </w:r>
            <w:r w:rsidRPr="005168DF">
              <w:rPr>
                <w:rFonts w:ascii="Times New Roman" w:eastAsia="맑은 고딕" w:hAnsi="Times New Roman"/>
                <w:color w:val="0000FF"/>
                <w:kern w:val="0"/>
                <w:szCs w:val="20"/>
              </w:rPr>
              <w:t>(Underline: Presenter and *: corresponding author)</w:t>
            </w:r>
          </w:p>
          <w:p w14:paraId="62C08C05" w14:textId="77777777" w:rsidR="003E1173" w:rsidRPr="005168DF" w:rsidRDefault="003E1173" w:rsidP="00F4125E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0FC895BA" w14:textId="77777777" w:rsidR="003E1173" w:rsidRPr="005168DF" w:rsidRDefault="003E1173" w:rsidP="00F4125E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perscript"/>
              </w:rPr>
              <w:t>1</w:t>
            </w: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College of Agriculture and Life Sciences, Seoul National University 1 Gwanak-ro, Gwanak-gu, Seoul 08826, Republic of Korea</w:t>
            </w:r>
          </w:p>
          <w:p w14:paraId="1D24C85B" w14:textId="77777777" w:rsidR="003E1173" w:rsidRPr="005168DF" w:rsidRDefault="003E1173" w:rsidP="00F4125E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perscript"/>
              </w:rPr>
              <w:t>2</w:t>
            </w: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National Institute of Crop Science, RDA, Wanju 55365, Republic of Korea</w:t>
            </w:r>
          </w:p>
          <w:p w14:paraId="2726FEFC" w14:textId="77777777" w:rsidR="003E1173" w:rsidRPr="005168DF" w:rsidRDefault="003E1173" w:rsidP="00F4125E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1E10DEAB" w14:textId="37F405B1" w:rsidR="003E1173" w:rsidRPr="005168DF" w:rsidRDefault="003E1173" w:rsidP="00F4125E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Abstract </w:t>
            </w:r>
            <w:r w:rsidRPr="005168DF">
              <w:rPr>
                <w:rFonts w:ascii="Times New Roman" w:eastAsia="맑은 고딕" w:hAnsi="Times New Roman"/>
                <w:color w:val="0000FF"/>
                <w:kern w:val="0"/>
                <w:szCs w:val="20"/>
              </w:rPr>
              <w:t>(</w:t>
            </w:r>
            <w:r w:rsidR="00FB08C9" w:rsidRPr="00FB08C9">
              <w:rPr>
                <w:rFonts w:ascii="Times New Roman" w:eastAsia="맑은 고딕" w:hAnsi="Times New Roman"/>
                <w:color w:val="0000FF"/>
                <w:kern w:val="0"/>
                <w:szCs w:val="20"/>
              </w:rPr>
              <w:t>Times New Roman,</w:t>
            </w:r>
            <w:r w:rsidRPr="005168DF">
              <w:rPr>
                <w:rFonts w:ascii="Times New Roman" w:eastAsia="맑은 고딕" w:hAnsi="Times New Roman"/>
                <w:color w:val="0000FF"/>
                <w:kern w:val="0"/>
                <w:szCs w:val="20"/>
              </w:rPr>
              <w:t> font size 10, maximum 250 words)</w:t>
            </w:r>
          </w:p>
          <w:p w14:paraId="083B06CA" w14:textId="77777777" w:rsidR="003E1173" w:rsidRPr="005168DF" w:rsidRDefault="003E1173" w:rsidP="00F4125E">
            <w:pPr>
              <w:snapToGrid w:val="0"/>
              <w:spacing w:line="360" w:lineRule="auto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43C3AB17" w14:textId="5C3DDBD5" w:rsidR="0076764E" w:rsidRPr="005168DF" w:rsidRDefault="0076764E" w:rsidP="00F4125E">
            <w:pPr>
              <w:snapToGrid w:val="0"/>
              <w:spacing w:line="360" w:lineRule="auto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</w:p>
          <w:p w14:paraId="1B22D386" w14:textId="697F45EE" w:rsidR="003E1173" w:rsidRPr="005168DF" w:rsidRDefault="003E1173" w:rsidP="00F4125E">
            <w:pPr>
              <w:snapToGrid w:val="0"/>
              <w:spacing w:line="360" w:lineRule="auto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2219802B" w14:textId="77777777" w:rsidR="003E1173" w:rsidRPr="005168DF" w:rsidRDefault="003E1173" w:rsidP="00F4125E">
            <w:pPr>
              <w:snapToGrid w:val="0"/>
              <w:spacing w:line="360" w:lineRule="auto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4756A5D9" w14:textId="77777777" w:rsidR="003E1173" w:rsidRPr="005168DF" w:rsidRDefault="003E1173" w:rsidP="00F4125E">
            <w:pPr>
              <w:snapToGrid w:val="0"/>
              <w:spacing w:line="360" w:lineRule="auto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62254075" w14:textId="77777777" w:rsidR="003E1173" w:rsidRPr="005168DF" w:rsidRDefault="003E1173" w:rsidP="00F4125E">
            <w:pPr>
              <w:snapToGrid w:val="0"/>
              <w:spacing w:line="360" w:lineRule="auto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4A26C569" w14:textId="77777777" w:rsidR="003E1173" w:rsidRPr="005168DF" w:rsidRDefault="003E1173" w:rsidP="00F4125E">
            <w:pPr>
              <w:snapToGrid w:val="0"/>
              <w:spacing w:line="360" w:lineRule="auto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4C701F1E" w14:textId="77777777" w:rsidR="003E1173" w:rsidRPr="005168DF" w:rsidRDefault="003E1173" w:rsidP="00F4125E">
            <w:pPr>
              <w:snapToGrid w:val="0"/>
              <w:spacing w:line="360" w:lineRule="auto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5168DF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* Tel. 031-296-6898, E-mail: </w:t>
            </w:r>
            <w:r w:rsidRPr="005168DF">
              <w:rPr>
                <w:rFonts w:ascii="Times New Roman" w:eastAsia="맑은 고딕" w:hAnsi="Times New Roman"/>
                <w:snapToGrid w:val="0"/>
                <w:color w:val="0563C1"/>
                <w:kern w:val="0"/>
                <w:szCs w:val="20"/>
                <w:u w:val="single"/>
              </w:rPr>
              <w:t>koreabreed@hotmail.com</w:t>
            </w:r>
          </w:p>
          <w:p w14:paraId="046690CD" w14:textId="77777777" w:rsidR="003E1173" w:rsidRPr="005168DF" w:rsidRDefault="003E1173" w:rsidP="00F412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98C2BC0" w14:textId="607665C9" w:rsidR="00A94BD0" w:rsidRDefault="00A94BD0">
      <w:pPr>
        <w:widowControl w:val="0"/>
        <w:wordWrap w:val="0"/>
        <w:autoSpaceDE w:val="0"/>
        <w:autoSpaceDN w:val="0"/>
        <w:spacing w:after="160" w:line="259" w:lineRule="auto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92BC2CF" w14:textId="77777777" w:rsidR="00A94BD0" w:rsidRDefault="00A94BD0">
      <w:pPr>
        <w:widowControl w:val="0"/>
        <w:wordWrap w:val="0"/>
        <w:autoSpaceDE w:val="0"/>
        <w:autoSpaceDN w:val="0"/>
        <w:spacing w:after="160" w:line="259" w:lineRule="auto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br w:type="page"/>
      </w:r>
    </w:p>
    <w:p w14:paraId="4B727BCA" w14:textId="4FB4C021" w:rsidR="0014032B" w:rsidRPr="003941C5" w:rsidRDefault="005A02B0" w:rsidP="003941C5">
      <w:pPr>
        <w:rPr>
          <w:rFonts w:ascii="Times New Roman" w:hAnsi="Times New Roman"/>
          <w:b/>
          <w:bCs/>
          <w:sz w:val="24"/>
          <w:szCs w:val="24"/>
        </w:rPr>
      </w:pPr>
      <w:r w:rsidRPr="003941C5">
        <w:rPr>
          <w:rFonts w:ascii="Times New Roman" w:hAnsi="Times New Roman"/>
          <w:b/>
          <w:bCs/>
          <w:sz w:val="24"/>
          <w:szCs w:val="24"/>
        </w:rPr>
        <w:lastRenderedPageBreak/>
        <w:t>1. Abstract Preparation</w:t>
      </w:r>
    </w:p>
    <w:p w14:paraId="044320CB" w14:textId="49BAF6AE" w:rsidR="00677D54" w:rsidRPr="003941C5" w:rsidRDefault="00156383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 xml:space="preserve">1) </w:t>
      </w:r>
      <w:r w:rsidR="005A02B0" w:rsidRPr="003941C5">
        <w:rPr>
          <w:rFonts w:ascii="Times New Roman" w:hAnsi="Times New Roman"/>
          <w:sz w:val="22"/>
        </w:rPr>
        <w:t>Prepare abstracts in English</w:t>
      </w:r>
      <w:r w:rsidR="00202C3B">
        <w:rPr>
          <w:rFonts w:ascii="Times New Roman" w:hAnsi="Times New Roman"/>
          <w:sz w:val="22"/>
        </w:rPr>
        <w:t xml:space="preserve"> or </w:t>
      </w:r>
      <w:r w:rsidR="00202C3B" w:rsidRPr="00202C3B">
        <w:rPr>
          <w:rFonts w:ascii="Times New Roman" w:hAnsi="Times New Roman"/>
          <w:sz w:val="22"/>
        </w:rPr>
        <w:t>Korean</w:t>
      </w:r>
      <w:r w:rsidR="00202C3B">
        <w:rPr>
          <w:rFonts w:ascii="Times New Roman" w:hAnsi="Times New Roman"/>
          <w:sz w:val="22"/>
        </w:rPr>
        <w:t>.</w:t>
      </w:r>
    </w:p>
    <w:p w14:paraId="074090D2" w14:textId="77777777" w:rsidR="00677D54" w:rsidRPr="003941C5" w:rsidRDefault="005A02B0" w:rsidP="00D65E57">
      <w:pPr>
        <w:ind w:leftChars="71" w:left="426" w:hangingChars="129" w:hanging="284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 xml:space="preserve">2) </w:t>
      </w:r>
      <w:r w:rsidRPr="003468C0">
        <w:rPr>
          <w:rFonts w:ascii="Times New Roman" w:hAnsi="Times New Roman"/>
          <w:w w:val="90"/>
          <w:sz w:val="22"/>
        </w:rPr>
        <w:t>Abstract order: title, author's names (Underline: Presenter and *: corresponding author) and affiliations of authors.</w:t>
      </w:r>
      <w:r w:rsidRPr="003941C5">
        <w:rPr>
          <w:rFonts w:ascii="Times New Roman" w:hAnsi="Times New Roman"/>
          <w:sz w:val="22"/>
        </w:rPr>
        <w:t xml:space="preserve"> </w:t>
      </w:r>
    </w:p>
    <w:p w14:paraId="3D0EF49F" w14:textId="72E6470C" w:rsidR="005A02B0" w:rsidRPr="003941C5" w:rsidRDefault="005A02B0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 xml:space="preserve">3) </w:t>
      </w:r>
      <w:r w:rsidRPr="003468C0">
        <w:rPr>
          <w:rFonts w:ascii="Times New Roman" w:hAnsi="Times New Roman"/>
          <w:w w:val="90"/>
          <w:sz w:val="22"/>
        </w:rPr>
        <w:t>Corresponding Author's contact information (telephone and e-mail address) is indicated at the bottom of Abstract.</w:t>
      </w:r>
    </w:p>
    <w:p w14:paraId="01CB5F3E" w14:textId="77777777" w:rsidR="005A02B0" w:rsidRPr="003941C5" w:rsidRDefault="005A02B0" w:rsidP="003941C5">
      <w:pPr>
        <w:rPr>
          <w:rFonts w:ascii="Times New Roman" w:hAnsi="Times New Roman"/>
          <w:sz w:val="22"/>
        </w:rPr>
      </w:pPr>
    </w:p>
    <w:p w14:paraId="0E0DB0F4" w14:textId="77777777" w:rsidR="001023D6" w:rsidRPr="003941C5" w:rsidRDefault="005A02B0" w:rsidP="003941C5">
      <w:pPr>
        <w:rPr>
          <w:rFonts w:ascii="Times New Roman" w:hAnsi="Times New Roman"/>
          <w:b/>
          <w:bCs/>
          <w:sz w:val="24"/>
          <w:szCs w:val="24"/>
        </w:rPr>
      </w:pPr>
      <w:r w:rsidRPr="003941C5">
        <w:rPr>
          <w:rFonts w:ascii="Times New Roman" w:hAnsi="Times New Roman"/>
          <w:b/>
          <w:bCs/>
          <w:sz w:val="24"/>
          <w:szCs w:val="24"/>
        </w:rPr>
        <w:t>2. Abstract format</w:t>
      </w:r>
    </w:p>
    <w:p w14:paraId="0FEA76A0" w14:textId="77777777" w:rsidR="00B4184C" w:rsidRPr="003941C5" w:rsidRDefault="00B4184C" w:rsidP="003941C5">
      <w:pPr>
        <w:ind w:leftChars="70" w:left="140" w:firstLine="1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 xml:space="preserve">1) </w:t>
      </w:r>
      <w:r w:rsidR="005A02B0" w:rsidRPr="003941C5">
        <w:rPr>
          <w:rFonts w:ascii="Times New Roman" w:hAnsi="Times New Roman"/>
          <w:sz w:val="22"/>
        </w:rPr>
        <w:t>The abstract should be prepared in A4 size sheet (210mm x 280mm).</w:t>
      </w:r>
    </w:p>
    <w:p w14:paraId="65C71EDD" w14:textId="77777777" w:rsidR="00A23736" w:rsidRPr="003941C5" w:rsidRDefault="005A02B0" w:rsidP="003941C5">
      <w:pPr>
        <w:ind w:leftChars="70" w:left="140" w:firstLine="1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2) Abstracts written by Microsoft are accepted.</w:t>
      </w:r>
    </w:p>
    <w:p w14:paraId="52C53E86" w14:textId="77777777" w:rsidR="00A23736" w:rsidRPr="003941C5" w:rsidRDefault="001023D6" w:rsidP="003941C5">
      <w:pPr>
        <w:ind w:leftChars="70" w:left="140" w:firstLine="1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3</w:t>
      </w:r>
      <w:r w:rsidR="005A02B0" w:rsidRPr="003941C5">
        <w:rPr>
          <w:rFonts w:ascii="Times New Roman" w:hAnsi="Times New Roman"/>
          <w:sz w:val="22"/>
        </w:rPr>
        <w:t>) The distance between the top, bottom and sides shall be 2.5 cm.</w:t>
      </w:r>
    </w:p>
    <w:p w14:paraId="71989078" w14:textId="289DE84E" w:rsidR="00F4125E" w:rsidRPr="003941C5" w:rsidRDefault="005A02B0" w:rsidP="003941C5">
      <w:pPr>
        <w:ind w:leftChars="70" w:left="140" w:firstLine="1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4) Title:</w:t>
      </w:r>
      <w:r w:rsidR="00A37DAD" w:rsidRPr="003941C5">
        <w:rPr>
          <w:rFonts w:ascii="Times New Roman" w:hAnsi="Times New Roman"/>
          <w:sz w:val="22"/>
        </w:rPr>
        <w:t xml:space="preserve"> Times New Roman, font size 12</w:t>
      </w:r>
    </w:p>
    <w:p w14:paraId="59794E61" w14:textId="1850560A" w:rsidR="00F61921" w:rsidRPr="003941C5" w:rsidRDefault="00CB7529" w:rsidP="003941C5">
      <w:pPr>
        <w:ind w:leftChars="70" w:left="140" w:firstLine="1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Abstract: Times</w:t>
      </w:r>
      <w:r w:rsidR="00F61921" w:rsidRPr="003941C5">
        <w:rPr>
          <w:rFonts w:ascii="Times New Roman" w:hAnsi="Times New Roman"/>
          <w:sz w:val="22"/>
        </w:rPr>
        <w:t xml:space="preserve"> New Roman, font size 10, maximum 250 words</w:t>
      </w:r>
    </w:p>
    <w:p w14:paraId="57C042C4" w14:textId="77777777" w:rsidR="00DF2AE8" w:rsidRPr="003941C5" w:rsidRDefault="00DF2AE8" w:rsidP="003941C5">
      <w:pPr>
        <w:rPr>
          <w:rFonts w:ascii="Times New Roman" w:hAnsi="Times New Roman"/>
          <w:sz w:val="22"/>
        </w:rPr>
      </w:pPr>
    </w:p>
    <w:p w14:paraId="5AA8FCBC" w14:textId="77777777" w:rsidR="00DE6121" w:rsidRPr="003941C5" w:rsidRDefault="00DF2AE8" w:rsidP="003941C5">
      <w:pPr>
        <w:rPr>
          <w:rFonts w:ascii="Times New Roman" w:hAnsi="Times New Roman"/>
          <w:b/>
          <w:bCs/>
          <w:sz w:val="24"/>
          <w:szCs w:val="24"/>
        </w:rPr>
      </w:pPr>
      <w:r w:rsidRPr="003941C5">
        <w:rPr>
          <w:rFonts w:ascii="Times New Roman" w:hAnsi="Times New Roman"/>
          <w:b/>
          <w:bCs/>
          <w:sz w:val="24"/>
          <w:szCs w:val="24"/>
        </w:rPr>
        <w:t>3. Oral Presentation Guide</w:t>
      </w:r>
    </w:p>
    <w:p w14:paraId="59F949D7" w14:textId="66F6E73B" w:rsidR="00DE6121" w:rsidRPr="003941C5" w:rsidRDefault="00DF2AE8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1) Oral Presentation time 20 minutes presentation. (</w:t>
      </w:r>
      <w:r w:rsidR="008574E0" w:rsidRPr="003941C5">
        <w:rPr>
          <w:rFonts w:ascii="Times New Roman" w:hAnsi="Times New Roman"/>
          <w:sz w:val="22"/>
        </w:rPr>
        <w:t>Including</w:t>
      </w:r>
      <w:r w:rsidRPr="003941C5">
        <w:rPr>
          <w:rFonts w:ascii="Times New Roman" w:hAnsi="Times New Roman"/>
          <w:sz w:val="22"/>
        </w:rPr>
        <w:t xml:space="preserve"> the Q &amp; A).</w:t>
      </w:r>
    </w:p>
    <w:p w14:paraId="5669FFBE" w14:textId="77777777" w:rsidR="00DE6121" w:rsidRPr="003941C5" w:rsidRDefault="00DF2AE8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2) Save the slide size in the USB memory as a wide screen (16: 9).</w:t>
      </w:r>
    </w:p>
    <w:p w14:paraId="5260C07A" w14:textId="5C5C27A6" w:rsidR="00DF2AE8" w:rsidRPr="003941C5" w:rsidRDefault="00DF2AE8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3) Submit to the presentation 10~20 minutes before the presentation time.</w:t>
      </w:r>
    </w:p>
    <w:p w14:paraId="5109EB64" w14:textId="77777777" w:rsidR="00F4125E" w:rsidRPr="003941C5" w:rsidRDefault="00F4125E" w:rsidP="003941C5">
      <w:pPr>
        <w:rPr>
          <w:rFonts w:ascii="Times New Roman" w:hAnsi="Times New Roman"/>
          <w:sz w:val="22"/>
        </w:rPr>
      </w:pPr>
    </w:p>
    <w:p w14:paraId="328BE692" w14:textId="73EE13D5" w:rsidR="00385AE1" w:rsidRPr="003941C5" w:rsidRDefault="00DF2AE8" w:rsidP="003941C5">
      <w:pPr>
        <w:rPr>
          <w:rFonts w:ascii="Times New Roman" w:hAnsi="Times New Roman"/>
          <w:b/>
          <w:bCs/>
          <w:sz w:val="24"/>
          <w:szCs w:val="24"/>
        </w:rPr>
      </w:pPr>
      <w:r w:rsidRPr="003941C5">
        <w:rPr>
          <w:rFonts w:ascii="Times New Roman" w:hAnsi="Times New Roman"/>
          <w:b/>
          <w:bCs/>
          <w:sz w:val="24"/>
          <w:szCs w:val="24"/>
        </w:rPr>
        <w:t>4</w:t>
      </w:r>
      <w:r w:rsidR="00102B00" w:rsidRPr="003941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2401F" w:rsidRPr="00C2401F">
        <w:rPr>
          <w:rFonts w:ascii="Times New Roman" w:hAnsi="Times New Roman"/>
          <w:b/>
          <w:bCs/>
          <w:sz w:val="24"/>
          <w:szCs w:val="24"/>
        </w:rPr>
        <w:t xml:space="preserve">Poster </w:t>
      </w:r>
      <w:r w:rsidR="002309FA" w:rsidRPr="003941C5">
        <w:rPr>
          <w:rFonts w:ascii="Times New Roman" w:hAnsi="Times New Roman"/>
          <w:b/>
          <w:bCs/>
          <w:sz w:val="24"/>
          <w:szCs w:val="24"/>
        </w:rPr>
        <w:t>Presentation Guide</w:t>
      </w:r>
    </w:p>
    <w:p w14:paraId="104A7CDD" w14:textId="77777777" w:rsidR="002766F2" w:rsidRPr="003941C5" w:rsidRDefault="002766F2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1) Poster presentations are divided into 1 part (odd number) and 2 parts (even number).</w:t>
      </w:r>
    </w:p>
    <w:p w14:paraId="7AF3F4B4" w14:textId="77777777" w:rsidR="002766F2" w:rsidRPr="003941C5" w:rsidRDefault="002766F2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2) Poster Board size is 120 (width) × 200 (vertical) cm.</w:t>
      </w:r>
    </w:p>
    <w:p w14:paraId="4850D385" w14:textId="327FC593" w:rsidR="002766F2" w:rsidRPr="003941C5" w:rsidRDefault="002766F2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3) The posters must be produced in 90 (width) × 1</w:t>
      </w:r>
      <w:r w:rsidR="008F4788">
        <w:rPr>
          <w:rFonts w:ascii="Times New Roman" w:hAnsi="Times New Roman" w:hint="eastAsia"/>
          <w:sz w:val="22"/>
        </w:rPr>
        <w:t>2</w:t>
      </w:r>
      <w:r w:rsidRPr="003941C5">
        <w:rPr>
          <w:rFonts w:ascii="Times New Roman" w:hAnsi="Times New Roman"/>
          <w:sz w:val="22"/>
        </w:rPr>
        <w:t>0 (vertical) cm.</w:t>
      </w:r>
    </w:p>
    <w:p w14:paraId="0CE3E1FF" w14:textId="77777777" w:rsidR="002766F2" w:rsidRPr="003941C5" w:rsidRDefault="002766F2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4) All posters are attached to the specified board up to the specified time.</w:t>
      </w:r>
    </w:p>
    <w:p w14:paraId="3BA7EE26" w14:textId="77777777" w:rsidR="002766F2" w:rsidRPr="003941C5" w:rsidRDefault="002766F2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5) The author will wait in front of the poster at the presentation time.</w:t>
      </w:r>
    </w:p>
    <w:p w14:paraId="0E7F447A" w14:textId="77777777" w:rsidR="002766F2" w:rsidRPr="003941C5" w:rsidRDefault="002766F2" w:rsidP="003941C5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6) During the presentation time, you should respond to the question in front of the poster.</w:t>
      </w:r>
    </w:p>
    <w:p w14:paraId="39325EB3" w14:textId="0A524D1A" w:rsidR="008D4E56" w:rsidRDefault="002766F2" w:rsidP="00B12A1D">
      <w:pPr>
        <w:ind w:leftChars="71" w:left="142"/>
        <w:rPr>
          <w:rFonts w:ascii="Times New Roman" w:hAnsi="Times New Roman"/>
          <w:sz w:val="22"/>
        </w:rPr>
      </w:pPr>
      <w:r w:rsidRPr="003941C5">
        <w:rPr>
          <w:rFonts w:ascii="Times New Roman" w:hAnsi="Times New Roman"/>
          <w:sz w:val="22"/>
        </w:rPr>
        <w:t>7) If you do not comply with the poster recovery time, it is arbitrarily discarded.</w:t>
      </w:r>
    </w:p>
    <w:p w14:paraId="2984844F" w14:textId="77777777" w:rsidR="00A63DD2" w:rsidRDefault="00A63DD2" w:rsidP="00B12A1D">
      <w:pPr>
        <w:ind w:leftChars="71" w:left="142"/>
        <w:rPr>
          <w:rFonts w:ascii="Times New Roman" w:hAnsi="Times New Roman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2232"/>
        <w:gridCol w:w="1689"/>
        <w:gridCol w:w="1750"/>
        <w:gridCol w:w="1940"/>
      </w:tblGrid>
      <w:tr w:rsidR="00263062" w14:paraId="0D1679BE" w14:textId="77777777" w:rsidTr="00263062">
        <w:trPr>
          <w:jc w:val="center"/>
        </w:trPr>
        <w:tc>
          <w:tcPr>
            <w:tcW w:w="0" w:type="auto"/>
          </w:tcPr>
          <w:p w14:paraId="673902FC" w14:textId="2FE00350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Day</w:t>
            </w:r>
          </w:p>
        </w:tc>
        <w:tc>
          <w:tcPr>
            <w:tcW w:w="0" w:type="auto"/>
          </w:tcPr>
          <w:p w14:paraId="11346656" w14:textId="311BFBD7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Poster sessions</w:t>
            </w:r>
          </w:p>
        </w:tc>
        <w:tc>
          <w:tcPr>
            <w:tcW w:w="0" w:type="auto"/>
          </w:tcPr>
          <w:p w14:paraId="2246B8E0" w14:textId="604897CD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Attachment time</w:t>
            </w:r>
          </w:p>
        </w:tc>
        <w:tc>
          <w:tcPr>
            <w:tcW w:w="0" w:type="auto"/>
          </w:tcPr>
          <w:p w14:paraId="0E2F35BB" w14:textId="78710A40" w:rsidR="00A63DD2" w:rsidRDefault="00263062" w:rsidP="00263062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Presentation time</w:t>
            </w:r>
          </w:p>
        </w:tc>
        <w:tc>
          <w:tcPr>
            <w:tcW w:w="0" w:type="auto"/>
          </w:tcPr>
          <w:p w14:paraId="442CFDEE" w14:textId="4128F580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Poster Change time</w:t>
            </w:r>
          </w:p>
        </w:tc>
      </w:tr>
      <w:tr w:rsidR="00263062" w14:paraId="204ABE47" w14:textId="77777777" w:rsidTr="00263062">
        <w:trPr>
          <w:jc w:val="center"/>
        </w:trPr>
        <w:tc>
          <w:tcPr>
            <w:tcW w:w="0" w:type="auto"/>
          </w:tcPr>
          <w:p w14:paraId="32491F2D" w14:textId="3B7C0BBF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 xml:space="preserve">June </w:t>
            </w:r>
            <w:r>
              <w:rPr>
                <w:rFonts w:ascii="Times New Roman" w:hAnsi="Times New Roman" w:hint="eastAsia"/>
                <w:sz w:val="22"/>
              </w:rPr>
              <w:t>27</w:t>
            </w:r>
            <w:r w:rsidRPr="00263062">
              <w:rPr>
                <w:rFonts w:ascii="Times New Roman" w:hAnsi="Times New Roman"/>
                <w:sz w:val="22"/>
              </w:rPr>
              <w:t>, Wed</w:t>
            </w:r>
          </w:p>
        </w:tc>
        <w:tc>
          <w:tcPr>
            <w:tcW w:w="0" w:type="auto"/>
          </w:tcPr>
          <w:p w14:paraId="3A3DE12E" w14:textId="5B5F0D9C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Part1, “odd Number”</w:t>
            </w:r>
          </w:p>
        </w:tc>
        <w:tc>
          <w:tcPr>
            <w:tcW w:w="0" w:type="auto"/>
          </w:tcPr>
          <w:p w14:paraId="72F487C3" w14:textId="3CD09B8F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09:00~10:00</w:t>
            </w:r>
          </w:p>
        </w:tc>
        <w:tc>
          <w:tcPr>
            <w:tcW w:w="0" w:type="auto"/>
          </w:tcPr>
          <w:p w14:paraId="2A092CD1" w14:textId="5C9922FD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14:20~15:00</w:t>
            </w:r>
          </w:p>
        </w:tc>
        <w:tc>
          <w:tcPr>
            <w:tcW w:w="0" w:type="auto"/>
          </w:tcPr>
          <w:p w14:paraId="3D0913D6" w14:textId="4568B564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16:00~</w:t>
            </w:r>
          </w:p>
        </w:tc>
      </w:tr>
      <w:tr w:rsidR="00263062" w14:paraId="7D4A9F15" w14:textId="77777777" w:rsidTr="00263062">
        <w:trPr>
          <w:jc w:val="center"/>
        </w:trPr>
        <w:tc>
          <w:tcPr>
            <w:tcW w:w="0" w:type="auto"/>
          </w:tcPr>
          <w:p w14:paraId="6E7272D8" w14:textId="3A26F736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June 28, Thu</w:t>
            </w:r>
          </w:p>
        </w:tc>
        <w:tc>
          <w:tcPr>
            <w:tcW w:w="0" w:type="auto"/>
          </w:tcPr>
          <w:p w14:paraId="37ACCC7E" w14:textId="6899F8E7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Part 2, “even Number”</w:t>
            </w:r>
          </w:p>
        </w:tc>
        <w:tc>
          <w:tcPr>
            <w:tcW w:w="0" w:type="auto"/>
          </w:tcPr>
          <w:p w14:paraId="7B2DD9B5" w14:textId="6473DCC6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09:00~10:00</w:t>
            </w:r>
          </w:p>
        </w:tc>
        <w:tc>
          <w:tcPr>
            <w:tcW w:w="0" w:type="auto"/>
          </w:tcPr>
          <w:p w14:paraId="2905F016" w14:textId="64E4A2D8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13:00~14:00</w:t>
            </w:r>
          </w:p>
        </w:tc>
        <w:tc>
          <w:tcPr>
            <w:tcW w:w="0" w:type="auto"/>
          </w:tcPr>
          <w:p w14:paraId="63D8553B" w14:textId="4C41EE25" w:rsidR="00A63DD2" w:rsidRDefault="00263062" w:rsidP="0026306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263062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 w:rsidRPr="00263062">
              <w:rPr>
                <w:rFonts w:ascii="Times New Roman" w:hAnsi="Times New Roman"/>
                <w:sz w:val="22"/>
              </w:rPr>
              <w:t>:00~</w:t>
            </w:r>
          </w:p>
        </w:tc>
      </w:tr>
    </w:tbl>
    <w:p w14:paraId="07855623" w14:textId="77777777" w:rsidR="00A63DD2" w:rsidRPr="00B12A1D" w:rsidRDefault="00A63DD2" w:rsidP="00B12A1D">
      <w:pPr>
        <w:ind w:leftChars="71" w:left="142"/>
        <w:rPr>
          <w:rFonts w:ascii="Times New Roman" w:hAnsi="Times New Roman"/>
          <w:sz w:val="22"/>
        </w:rPr>
      </w:pPr>
    </w:p>
    <w:sectPr w:rsidR="00A63DD2" w:rsidRPr="00B12A1D" w:rsidSect="00D971D4"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2B0EE" w14:textId="77777777" w:rsidR="00D971D4" w:rsidRDefault="00D971D4" w:rsidP="003E1173">
      <w:pPr>
        <w:spacing w:line="240" w:lineRule="auto"/>
      </w:pPr>
      <w:r>
        <w:separator/>
      </w:r>
    </w:p>
  </w:endnote>
  <w:endnote w:type="continuationSeparator" w:id="0">
    <w:p w14:paraId="6345A1C9" w14:textId="77777777" w:rsidR="00D971D4" w:rsidRDefault="00D971D4" w:rsidP="003E1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E7544" w14:textId="77777777" w:rsidR="00D971D4" w:rsidRDefault="00D971D4" w:rsidP="003E1173">
      <w:pPr>
        <w:spacing w:line="240" w:lineRule="auto"/>
      </w:pPr>
      <w:r>
        <w:separator/>
      </w:r>
    </w:p>
  </w:footnote>
  <w:footnote w:type="continuationSeparator" w:id="0">
    <w:p w14:paraId="14F4B747" w14:textId="77777777" w:rsidR="00D971D4" w:rsidRDefault="00D971D4" w:rsidP="003E11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B"/>
    <w:rsid w:val="00000979"/>
    <w:rsid w:val="00035D30"/>
    <w:rsid w:val="00041A78"/>
    <w:rsid w:val="00055F74"/>
    <w:rsid w:val="00067AEE"/>
    <w:rsid w:val="00077E06"/>
    <w:rsid w:val="000A5E91"/>
    <w:rsid w:val="000D0D75"/>
    <w:rsid w:val="000E1A1B"/>
    <w:rsid w:val="001023D6"/>
    <w:rsid w:val="00102B00"/>
    <w:rsid w:val="00104C5B"/>
    <w:rsid w:val="001117BC"/>
    <w:rsid w:val="001131C4"/>
    <w:rsid w:val="0014032B"/>
    <w:rsid w:val="00154D86"/>
    <w:rsid w:val="00156383"/>
    <w:rsid w:val="0016610E"/>
    <w:rsid w:val="0018150F"/>
    <w:rsid w:val="001916C2"/>
    <w:rsid w:val="00193689"/>
    <w:rsid w:val="001F66EC"/>
    <w:rsid w:val="00202C3B"/>
    <w:rsid w:val="00210A6A"/>
    <w:rsid w:val="002309FA"/>
    <w:rsid w:val="0024223E"/>
    <w:rsid w:val="00261DB8"/>
    <w:rsid w:val="00263062"/>
    <w:rsid w:val="00270F7E"/>
    <w:rsid w:val="002766F2"/>
    <w:rsid w:val="002E6AE0"/>
    <w:rsid w:val="00302A20"/>
    <w:rsid w:val="003327A9"/>
    <w:rsid w:val="003468C0"/>
    <w:rsid w:val="0036402D"/>
    <w:rsid w:val="00385AE1"/>
    <w:rsid w:val="003941C5"/>
    <w:rsid w:val="003A1D63"/>
    <w:rsid w:val="003C07F8"/>
    <w:rsid w:val="003E1173"/>
    <w:rsid w:val="003F35A2"/>
    <w:rsid w:val="00414392"/>
    <w:rsid w:val="00416A13"/>
    <w:rsid w:val="00442170"/>
    <w:rsid w:val="00456F7E"/>
    <w:rsid w:val="00473B3D"/>
    <w:rsid w:val="0048428A"/>
    <w:rsid w:val="00497A2B"/>
    <w:rsid w:val="004E6891"/>
    <w:rsid w:val="005168DF"/>
    <w:rsid w:val="005A02B0"/>
    <w:rsid w:val="005D527F"/>
    <w:rsid w:val="005F0E31"/>
    <w:rsid w:val="005F6EAF"/>
    <w:rsid w:val="00652900"/>
    <w:rsid w:val="00677D54"/>
    <w:rsid w:val="00696181"/>
    <w:rsid w:val="006A050D"/>
    <w:rsid w:val="006D0E6B"/>
    <w:rsid w:val="00715F0A"/>
    <w:rsid w:val="007651EB"/>
    <w:rsid w:val="0076764E"/>
    <w:rsid w:val="0079267E"/>
    <w:rsid w:val="007A50F9"/>
    <w:rsid w:val="007C7847"/>
    <w:rsid w:val="007F101F"/>
    <w:rsid w:val="007F4F7B"/>
    <w:rsid w:val="00845252"/>
    <w:rsid w:val="00853B04"/>
    <w:rsid w:val="008574E0"/>
    <w:rsid w:val="00894497"/>
    <w:rsid w:val="00895D22"/>
    <w:rsid w:val="008D4E56"/>
    <w:rsid w:val="008F4788"/>
    <w:rsid w:val="008F7437"/>
    <w:rsid w:val="00922C6E"/>
    <w:rsid w:val="009255A3"/>
    <w:rsid w:val="00931244"/>
    <w:rsid w:val="00942824"/>
    <w:rsid w:val="009568B3"/>
    <w:rsid w:val="009E13AE"/>
    <w:rsid w:val="009E2C93"/>
    <w:rsid w:val="00A23736"/>
    <w:rsid w:val="00A23CDE"/>
    <w:rsid w:val="00A248CE"/>
    <w:rsid w:val="00A34EE7"/>
    <w:rsid w:val="00A37DAD"/>
    <w:rsid w:val="00A51B1A"/>
    <w:rsid w:val="00A63DD2"/>
    <w:rsid w:val="00A94BD0"/>
    <w:rsid w:val="00AE01B3"/>
    <w:rsid w:val="00B03B13"/>
    <w:rsid w:val="00B12A1D"/>
    <w:rsid w:val="00B20E4C"/>
    <w:rsid w:val="00B34D04"/>
    <w:rsid w:val="00B35E9A"/>
    <w:rsid w:val="00B4184C"/>
    <w:rsid w:val="00B52AF5"/>
    <w:rsid w:val="00B55C58"/>
    <w:rsid w:val="00B920CA"/>
    <w:rsid w:val="00B925AF"/>
    <w:rsid w:val="00BB7621"/>
    <w:rsid w:val="00BC1DB7"/>
    <w:rsid w:val="00BF604B"/>
    <w:rsid w:val="00C0373F"/>
    <w:rsid w:val="00C06A88"/>
    <w:rsid w:val="00C2401F"/>
    <w:rsid w:val="00C359BC"/>
    <w:rsid w:val="00C35FC4"/>
    <w:rsid w:val="00CB7529"/>
    <w:rsid w:val="00CD25E0"/>
    <w:rsid w:val="00CE5549"/>
    <w:rsid w:val="00D244BE"/>
    <w:rsid w:val="00D56E26"/>
    <w:rsid w:val="00D65E57"/>
    <w:rsid w:val="00D705F2"/>
    <w:rsid w:val="00D971D4"/>
    <w:rsid w:val="00DB5BFF"/>
    <w:rsid w:val="00DE6121"/>
    <w:rsid w:val="00DE7729"/>
    <w:rsid w:val="00DF2AE8"/>
    <w:rsid w:val="00E05BED"/>
    <w:rsid w:val="00E25FC2"/>
    <w:rsid w:val="00E33881"/>
    <w:rsid w:val="00E44FE8"/>
    <w:rsid w:val="00E53192"/>
    <w:rsid w:val="00F0110D"/>
    <w:rsid w:val="00F04DD5"/>
    <w:rsid w:val="00F4125E"/>
    <w:rsid w:val="00F4552B"/>
    <w:rsid w:val="00F6138A"/>
    <w:rsid w:val="00F61921"/>
    <w:rsid w:val="00F61EE5"/>
    <w:rsid w:val="00F916B6"/>
    <w:rsid w:val="00FA71CA"/>
    <w:rsid w:val="00FB08C9"/>
    <w:rsid w:val="00FB53F3"/>
    <w:rsid w:val="00FD2965"/>
    <w:rsid w:val="00FD670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4EC88"/>
  <w15:chartTrackingRefBased/>
  <w15:docId w15:val="{E754137F-5042-402C-9259-D14347D8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6C2"/>
    <w:pPr>
      <w:widowControl/>
      <w:wordWrap/>
      <w:autoSpaceDE/>
      <w:autoSpaceDN/>
      <w:spacing w:after="0" w:line="276" w:lineRule="auto"/>
    </w:pPr>
    <w:rPr>
      <w:rFonts w:asci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173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</w:pPr>
    <w:rPr>
      <w:rFonts w:asciiTheme="minorEastAsia" w:cstheme="minorBidi"/>
    </w:rPr>
  </w:style>
  <w:style w:type="character" w:customStyle="1" w:styleId="Char">
    <w:name w:val="머리글 Char"/>
    <w:basedOn w:val="a0"/>
    <w:link w:val="a3"/>
    <w:uiPriority w:val="99"/>
    <w:rsid w:val="003E1173"/>
  </w:style>
  <w:style w:type="paragraph" w:styleId="a4">
    <w:name w:val="footer"/>
    <w:basedOn w:val="a"/>
    <w:link w:val="Char0"/>
    <w:uiPriority w:val="99"/>
    <w:unhideWhenUsed/>
    <w:rsid w:val="003E1173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</w:pPr>
    <w:rPr>
      <w:rFonts w:asciiTheme="minorEastAsia" w:cstheme="minorBidi"/>
    </w:rPr>
  </w:style>
  <w:style w:type="character" w:customStyle="1" w:styleId="Char0">
    <w:name w:val="바닥글 Char"/>
    <w:basedOn w:val="a0"/>
    <w:link w:val="a4"/>
    <w:uiPriority w:val="99"/>
    <w:rsid w:val="003E1173"/>
  </w:style>
  <w:style w:type="table" w:styleId="a5">
    <w:name w:val="Table Grid"/>
    <w:basedOn w:val="a1"/>
    <w:uiPriority w:val="39"/>
    <w:rsid w:val="003E1173"/>
    <w:pPr>
      <w:widowControl/>
      <w:wordWrap/>
      <w:autoSpaceDE/>
      <w:autoSpaceDN/>
      <w:spacing w:after="0" w:line="240" w:lineRule="auto"/>
    </w:pPr>
    <w:rPr>
      <w:rFonts w:asci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193689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193689"/>
    <w:pPr>
      <w:widowControl w:val="0"/>
      <w:autoSpaceDE w:val="0"/>
      <w:autoSpaceDN w:val="0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Normal">
    <w:name w:val="Normal"/>
    <w:basedOn w:val="a"/>
    <w:rsid w:val="00154D86"/>
    <w:pPr>
      <w:widowControl w:val="0"/>
      <w:autoSpaceDE w:val="0"/>
      <w:autoSpaceDN w:val="0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 육종학회</dc:creator>
  <cp:keywords/>
  <dc:description/>
  <cp:lastModifiedBy>- The Korean Society of Breeding Science 한국육종학회</cp:lastModifiedBy>
  <cp:revision>138</cp:revision>
  <dcterms:created xsi:type="dcterms:W3CDTF">2020-07-02T13:43:00Z</dcterms:created>
  <dcterms:modified xsi:type="dcterms:W3CDTF">2024-03-26T05:39:00Z</dcterms:modified>
</cp:coreProperties>
</file>